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97F3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97F3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97F3A" w:rsidRDefault="007F4679" w:rsidP="007F4679">
      <w:pPr>
        <w:rPr>
          <w:rFonts w:cs="Arial"/>
          <w:b/>
          <w:lang w:val="en-ZA"/>
        </w:rPr>
      </w:pPr>
    </w:p>
    <w:p w:rsidR="007F4679" w:rsidRPr="00697F3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97F3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97F3A">
        <w:rPr>
          <w:rFonts w:cs="Arial"/>
          <w:b/>
          <w:sz w:val="18"/>
          <w:szCs w:val="18"/>
          <w:lang w:val="en-ZA"/>
        </w:rPr>
        <w:t>Date:</w:t>
      </w:r>
      <w:r w:rsidRPr="00697F3A">
        <w:rPr>
          <w:rFonts w:cs="Arial"/>
          <w:b/>
          <w:sz w:val="18"/>
          <w:szCs w:val="18"/>
          <w:lang w:val="en-ZA"/>
        </w:rPr>
        <w:tab/>
      </w:r>
      <w:r w:rsidR="007E08A8" w:rsidRPr="00697F3A">
        <w:rPr>
          <w:rFonts w:cs="Arial"/>
          <w:b/>
          <w:sz w:val="18"/>
          <w:szCs w:val="18"/>
          <w:lang w:val="en-ZA"/>
        </w:rPr>
        <w:t>1</w:t>
      </w:r>
      <w:r w:rsidR="00697F3A" w:rsidRPr="00697F3A">
        <w:rPr>
          <w:rFonts w:cs="Arial"/>
          <w:b/>
          <w:sz w:val="18"/>
          <w:szCs w:val="18"/>
          <w:lang w:val="en-ZA"/>
        </w:rPr>
        <w:t>5</w:t>
      </w:r>
      <w:r w:rsidRPr="00697F3A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697F3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97F3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97F3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97F3A">
        <w:rPr>
          <w:rFonts w:cs="Arial"/>
          <w:b/>
          <w:smallCaps/>
          <w:sz w:val="18"/>
          <w:szCs w:val="18"/>
          <w:lang w:val="en-ZA"/>
        </w:rPr>
        <w:t>Subject:</w:t>
      </w:r>
      <w:r w:rsidRPr="00697F3A">
        <w:rPr>
          <w:rFonts w:cs="Arial"/>
          <w:b/>
          <w:sz w:val="18"/>
          <w:szCs w:val="18"/>
          <w:lang w:val="en-ZA"/>
        </w:rPr>
        <w:t xml:space="preserve">   </w:t>
      </w:r>
      <w:r w:rsidRPr="00697F3A">
        <w:rPr>
          <w:rFonts w:cs="Arial"/>
          <w:sz w:val="18"/>
          <w:szCs w:val="18"/>
          <w:lang w:val="en-ZA"/>
        </w:rPr>
        <w:t>New Financial Instrument Listing</w:t>
      </w:r>
      <w:r w:rsidRPr="00697F3A">
        <w:rPr>
          <w:rFonts w:cs="Arial"/>
          <w:sz w:val="18"/>
          <w:szCs w:val="18"/>
          <w:lang w:val="en-ZA"/>
        </w:rPr>
        <w:tab/>
      </w:r>
    </w:p>
    <w:p w:rsidR="007F4679" w:rsidRPr="00697F3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97F3A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r w:rsidR="006E066F" w:rsidRPr="00697F3A">
        <w:rPr>
          <w:rFonts w:cs="Arial"/>
          <w:b/>
          <w:i/>
          <w:sz w:val="18"/>
          <w:szCs w:val="18"/>
          <w:lang w:val="en-ZA"/>
        </w:rPr>
        <w:t>LTD –</w:t>
      </w:r>
      <w:r w:rsidRPr="00697F3A">
        <w:rPr>
          <w:rFonts w:cs="Arial"/>
          <w:b/>
          <w:i/>
          <w:sz w:val="18"/>
          <w:szCs w:val="18"/>
          <w:lang w:val="en-ZA"/>
        </w:rPr>
        <w:t>“CLN34</w:t>
      </w:r>
      <w:r w:rsidR="00A5073F" w:rsidRPr="00697F3A">
        <w:rPr>
          <w:rFonts w:cs="Arial"/>
          <w:b/>
          <w:i/>
          <w:sz w:val="18"/>
          <w:szCs w:val="18"/>
          <w:lang w:val="en-ZA"/>
        </w:rPr>
        <w:t>8</w:t>
      </w:r>
      <w:r w:rsidRPr="00697F3A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697F3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97F3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97F3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97F3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97F3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97F3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97F3A">
        <w:rPr>
          <w:rFonts w:cs="Arial"/>
          <w:sz w:val="18"/>
          <w:szCs w:val="18"/>
          <w:lang w:val="en-ZA"/>
        </w:rPr>
        <w:t xml:space="preserve"> </w:t>
      </w:r>
      <w:r w:rsidRPr="00697F3A">
        <w:rPr>
          <w:rFonts w:cs="Arial"/>
          <w:b/>
          <w:sz w:val="18"/>
          <w:szCs w:val="18"/>
          <w:lang w:val="en-ZA"/>
        </w:rPr>
        <w:t>THE STANDARD BANK OF SA LTD</w:t>
      </w:r>
      <w:r w:rsidR="005005DC" w:rsidRPr="00697F3A">
        <w:rPr>
          <w:rFonts w:cs="Arial"/>
          <w:sz w:val="18"/>
          <w:szCs w:val="18"/>
          <w:lang w:val="en-ZA"/>
        </w:rPr>
        <w:t xml:space="preserve"> on </w:t>
      </w:r>
      <w:r w:rsidRPr="00697F3A">
        <w:rPr>
          <w:rFonts w:cs="Arial"/>
          <w:sz w:val="18"/>
          <w:szCs w:val="18"/>
          <w:lang w:val="en-ZA"/>
        </w:rPr>
        <w:t>Interest Rate Market</w:t>
      </w:r>
      <w:r w:rsidR="00CA22C4" w:rsidRPr="00697F3A">
        <w:rPr>
          <w:rFonts w:cs="Arial"/>
          <w:sz w:val="18"/>
          <w:szCs w:val="18"/>
          <w:lang w:val="en-ZA"/>
        </w:rPr>
        <w:t xml:space="preserve"> with effect from </w:t>
      </w:r>
      <w:r w:rsidR="007E08A8" w:rsidRPr="00697F3A">
        <w:rPr>
          <w:rFonts w:cs="Arial"/>
          <w:sz w:val="18"/>
          <w:szCs w:val="18"/>
          <w:lang w:val="en-ZA"/>
        </w:rPr>
        <w:t>15</w:t>
      </w:r>
      <w:r w:rsidRPr="00697F3A">
        <w:rPr>
          <w:rFonts w:cs="Arial"/>
          <w:sz w:val="18"/>
          <w:szCs w:val="18"/>
          <w:lang w:val="en-ZA"/>
        </w:rPr>
        <w:t xml:space="preserve"> October 2013</w:t>
      </w:r>
      <w:r w:rsidR="00CA22C4" w:rsidRPr="00697F3A">
        <w:rPr>
          <w:rFonts w:cs="Arial"/>
          <w:sz w:val="18"/>
          <w:szCs w:val="18"/>
          <w:lang w:val="en-ZA"/>
        </w:rPr>
        <w:t xml:space="preserve"> </w:t>
      </w:r>
      <w:r w:rsidRPr="00697F3A">
        <w:rPr>
          <w:rFonts w:cs="Arial"/>
          <w:sz w:val="18"/>
          <w:szCs w:val="18"/>
          <w:lang w:val="en-ZA"/>
        </w:rPr>
        <w:t xml:space="preserve">under </w:t>
      </w:r>
      <w:r w:rsidR="00CA22C4" w:rsidRPr="00697F3A">
        <w:rPr>
          <w:rFonts w:cs="Arial"/>
          <w:sz w:val="18"/>
          <w:szCs w:val="18"/>
          <w:lang w:val="en-ZA"/>
        </w:rPr>
        <w:t>its</w:t>
      </w:r>
      <w:r w:rsidRPr="00697F3A">
        <w:rPr>
          <w:rFonts w:cs="Arial"/>
          <w:sz w:val="18"/>
          <w:szCs w:val="18"/>
          <w:lang w:val="en-ZA"/>
        </w:rPr>
        <w:t xml:space="preserve"> </w:t>
      </w:r>
      <w:r w:rsidR="006E066F" w:rsidRPr="00697F3A">
        <w:rPr>
          <w:rFonts w:cs="Arial"/>
          <w:sz w:val="18"/>
          <w:szCs w:val="18"/>
          <w:lang w:val="en-ZA"/>
        </w:rPr>
        <w:t>Structured Note Programme dated 1 February 2012</w:t>
      </w:r>
      <w:r w:rsidRPr="00697F3A">
        <w:rPr>
          <w:rFonts w:cs="Arial"/>
          <w:sz w:val="18"/>
          <w:szCs w:val="18"/>
          <w:lang w:val="en-ZA"/>
        </w:rPr>
        <w:t>.</w:t>
      </w:r>
    </w:p>
    <w:p w:rsidR="007F4679" w:rsidRPr="00697F3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97F3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97F3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97F3A">
        <w:rPr>
          <w:rFonts w:cs="Arial"/>
          <w:b/>
          <w:sz w:val="18"/>
          <w:szCs w:val="18"/>
          <w:lang w:val="en-ZA"/>
        </w:rPr>
        <w:t xml:space="preserve">INSTRUMENT TYPE: </w:t>
      </w:r>
      <w:r w:rsidR="006E066F" w:rsidRPr="00697F3A">
        <w:rPr>
          <w:rFonts w:cs="Arial"/>
          <w:b/>
          <w:sz w:val="18"/>
          <w:szCs w:val="18"/>
          <w:lang w:val="en-ZA"/>
        </w:rPr>
        <w:tab/>
      </w:r>
      <w:r w:rsidR="006E066F" w:rsidRPr="00697F3A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697F3A"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697F3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97F3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97F3A">
        <w:rPr>
          <w:rFonts w:cs="Arial"/>
          <w:b/>
          <w:sz w:val="18"/>
          <w:szCs w:val="18"/>
          <w:lang w:val="en-ZA"/>
        </w:rPr>
        <w:t>Authorised Programme size</w:t>
      </w:r>
      <w:r w:rsidRPr="00697F3A">
        <w:rPr>
          <w:rFonts w:cs="Arial"/>
          <w:b/>
          <w:sz w:val="18"/>
          <w:szCs w:val="18"/>
          <w:lang w:val="en-ZA"/>
        </w:rPr>
        <w:tab/>
      </w:r>
      <w:r w:rsidRPr="00697F3A">
        <w:rPr>
          <w:rFonts w:cs="Arial"/>
          <w:sz w:val="18"/>
          <w:szCs w:val="18"/>
          <w:lang w:val="en-ZA"/>
        </w:rPr>
        <w:t>R 60,000,000,000.00</w:t>
      </w:r>
    </w:p>
    <w:p w:rsidR="007F4679" w:rsidRPr="00697F3A" w:rsidRDefault="007F4679" w:rsidP="0074282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97F3A">
        <w:rPr>
          <w:rFonts w:cs="Arial"/>
          <w:b/>
          <w:sz w:val="18"/>
          <w:szCs w:val="18"/>
          <w:lang w:val="en-ZA"/>
        </w:rPr>
        <w:t>Total Notes Outstanding</w:t>
      </w:r>
      <w:r w:rsidRPr="00697F3A">
        <w:rPr>
          <w:rFonts w:cs="Arial"/>
          <w:b/>
          <w:sz w:val="18"/>
          <w:szCs w:val="18"/>
          <w:lang w:val="en-ZA"/>
        </w:rPr>
        <w:tab/>
      </w:r>
      <w:r w:rsidR="006E066F" w:rsidRPr="00697F3A">
        <w:rPr>
          <w:rFonts w:cs="Arial"/>
          <w:sz w:val="18"/>
          <w:szCs w:val="18"/>
          <w:lang w:val="en-ZA"/>
        </w:rPr>
        <w:t>R</w:t>
      </w:r>
      <w:r w:rsidR="001B7DED" w:rsidRPr="00697F3A">
        <w:rPr>
          <w:rFonts w:cs="Arial"/>
          <w:sz w:val="18"/>
          <w:szCs w:val="18"/>
          <w:lang w:val="en-ZA"/>
        </w:rPr>
        <w:t xml:space="preserve"> </w:t>
      </w:r>
      <w:r w:rsidR="00742828" w:rsidRPr="00697F3A">
        <w:rPr>
          <w:rFonts w:cs="Arial"/>
          <w:sz w:val="18"/>
          <w:szCs w:val="18"/>
          <w:lang w:val="en-ZA"/>
        </w:rPr>
        <w:t>26,817,041,083.55</w:t>
      </w:r>
    </w:p>
    <w:p w:rsidR="00742828" w:rsidRPr="00697F3A" w:rsidRDefault="00742828" w:rsidP="0074282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97F3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97F3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97F3A">
        <w:rPr>
          <w:rFonts w:cs="Arial"/>
          <w:b/>
          <w:sz w:val="18"/>
          <w:szCs w:val="18"/>
          <w:lang w:val="en-ZA"/>
        </w:rPr>
        <w:t>Bond Code</w:t>
      </w:r>
      <w:r w:rsidRPr="00697F3A">
        <w:rPr>
          <w:rFonts w:cs="Arial"/>
          <w:b/>
          <w:sz w:val="18"/>
          <w:szCs w:val="18"/>
          <w:lang w:val="en-ZA"/>
        </w:rPr>
        <w:tab/>
      </w:r>
      <w:r w:rsidRPr="00697F3A">
        <w:rPr>
          <w:rFonts w:cs="Arial"/>
          <w:sz w:val="18"/>
          <w:szCs w:val="18"/>
          <w:lang w:val="en-ZA"/>
        </w:rPr>
        <w:t>CLN34</w:t>
      </w:r>
      <w:r w:rsidR="00A5073F" w:rsidRPr="00697F3A">
        <w:rPr>
          <w:rFonts w:cs="Arial"/>
          <w:sz w:val="18"/>
          <w:szCs w:val="18"/>
          <w:lang w:val="en-ZA"/>
        </w:rPr>
        <w:t>8</w:t>
      </w:r>
    </w:p>
    <w:p w:rsidR="007F4679" w:rsidRPr="00697F3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97F3A">
        <w:rPr>
          <w:rFonts w:cs="Arial"/>
          <w:b/>
          <w:bCs/>
          <w:sz w:val="18"/>
          <w:szCs w:val="18"/>
          <w:lang w:val="en-ZA"/>
        </w:rPr>
        <w:t>Nominal Issued</w:t>
      </w:r>
      <w:r w:rsidRPr="00697F3A">
        <w:rPr>
          <w:rFonts w:cs="Arial"/>
          <w:sz w:val="18"/>
          <w:szCs w:val="18"/>
          <w:lang w:val="en-ZA"/>
        </w:rPr>
        <w:tab/>
        <w:t xml:space="preserve">R </w:t>
      </w:r>
      <w:r w:rsidR="00A5073F" w:rsidRPr="00697F3A">
        <w:rPr>
          <w:rFonts w:cs="Arial"/>
          <w:sz w:val="18"/>
          <w:szCs w:val="18"/>
          <w:lang w:val="en-ZA"/>
        </w:rPr>
        <w:t>100</w:t>
      </w:r>
      <w:r w:rsidRPr="00697F3A">
        <w:rPr>
          <w:rFonts w:cs="Arial"/>
          <w:sz w:val="18"/>
          <w:szCs w:val="18"/>
          <w:lang w:val="en-ZA"/>
        </w:rPr>
        <w:t>,000,000.00</w:t>
      </w:r>
    </w:p>
    <w:p w:rsidR="007F4679" w:rsidRPr="00697F3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97F3A">
        <w:rPr>
          <w:rFonts w:cs="Arial"/>
          <w:b/>
          <w:bCs/>
          <w:sz w:val="18"/>
          <w:szCs w:val="18"/>
          <w:lang w:val="en-ZA"/>
        </w:rPr>
        <w:t>Issue Price</w:t>
      </w:r>
      <w:r w:rsidRPr="00697F3A">
        <w:rPr>
          <w:rFonts w:cs="Arial"/>
          <w:sz w:val="18"/>
          <w:szCs w:val="18"/>
          <w:lang w:val="en-ZA"/>
        </w:rPr>
        <w:tab/>
      </w:r>
      <w:r w:rsidR="006E066F" w:rsidRPr="00697F3A">
        <w:rPr>
          <w:rFonts w:cs="Arial"/>
          <w:sz w:val="18"/>
          <w:szCs w:val="18"/>
          <w:lang w:val="en-ZA"/>
        </w:rPr>
        <w:t>100%</w:t>
      </w:r>
    </w:p>
    <w:p w:rsidR="007F4679" w:rsidRPr="00697F3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97F3A">
        <w:rPr>
          <w:rFonts w:cs="Arial"/>
          <w:b/>
          <w:sz w:val="18"/>
          <w:szCs w:val="18"/>
          <w:lang w:val="en-ZA"/>
        </w:rPr>
        <w:t>Coupon</w:t>
      </w:r>
      <w:r w:rsidRPr="00697F3A">
        <w:rPr>
          <w:rFonts w:cs="Arial"/>
          <w:b/>
          <w:sz w:val="18"/>
          <w:szCs w:val="18"/>
          <w:lang w:val="en-ZA"/>
        </w:rPr>
        <w:tab/>
      </w:r>
      <w:r w:rsidR="00697F3A" w:rsidRPr="00697F3A">
        <w:rPr>
          <w:rFonts w:cs="Arial"/>
          <w:sz w:val="18"/>
          <w:szCs w:val="18"/>
          <w:lang w:val="en-ZA"/>
        </w:rPr>
        <w:t>6.342</w:t>
      </w:r>
      <w:r w:rsidR="006E066F" w:rsidRPr="00697F3A">
        <w:rPr>
          <w:rFonts w:cs="Arial"/>
          <w:sz w:val="18"/>
          <w:szCs w:val="18"/>
          <w:lang w:val="en-ZA"/>
        </w:rPr>
        <w:t xml:space="preserve">% (3 Month JIBAR as at </w:t>
      </w:r>
      <w:r w:rsidR="007E08A8" w:rsidRPr="00697F3A">
        <w:rPr>
          <w:rFonts w:cs="Arial"/>
          <w:sz w:val="18"/>
          <w:szCs w:val="18"/>
          <w:lang w:val="en-ZA"/>
        </w:rPr>
        <w:t>15</w:t>
      </w:r>
      <w:r w:rsidR="006E066F" w:rsidRPr="00697F3A">
        <w:rPr>
          <w:rFonts w:cs="Arial"/>
          <w:sz w:val="18"/>
          <w:szCs w:val="18"/>
          <w:lang w:val="en-ZA"/>
        </w:rPr>
        <w:t xml:space="preserve"> October 2013 of</w:t>
      </w:r>
      <w:r w:rsidR="00697F3A" w:rsidRPr="00697F3A">
        <w:rPr>
          <w:rFonts w:cs="Arial"/>
          <w:sz w:val="18"/>
          <w:szCs w:val="18"/>
          <w:lang w:val="en-ZA"/>
        </w:rPr>
        <w:t xml:space="preserve"> 5.142%</w:t>
      </w:r>
      <w:r w:rsidR="006E066F" w:rsidRPr="00697F3A">
        <w:rPr>
          <w:rFonts w:cs="Arial"/>
          <w:sz w:val="18"/>
          <w:szCs w:val="18"/>
          <w:lang w:val="en-ZA"/>
        </w:rPr>
        <w:t xml:space="preserve"> </w:t>
      </w:r>
      <w:r w:rsidRPr="00697F3A">
        <w:rPr>
          <w:rFonts w:cs="Arial"/>
          <w:sz w:val="18"/>
          <w:szCs w:val="18"/>
          <w:lang w:val="en-ZA"/>
        </w:rPr>
        <w:t xml:space="preserve">plus </w:t>
      </w:r>
      <w:r w:rsidR="00A5073F" w:rsidRPr="00697F3A">
        <w:rPr>
          <w:rFonts w:cs="Arial"/>
          <w:sz w:val="18"/>
          <w:szCs w:val="18"/>
          <w:lang w:val="en-ZA"/>
        </w:rPr>
        <w:t>120</w:t>
      </w:r>
      <w:r w:rsidRPr="00697F3A">
        <w:rPr>
          <w:rFonts w:cs="Arial"/>
          <w:sz w:val="18"/>
          <w:szCs w:val="18"/>
          <w:lang w:val="en-ZA"/>
        </w:rPr>
        <w:t xml:space="preserve"> bps</w:t>
      </w:r>
      <w:r w:rsidR="006E066F" w:rsidRPr="00697F3A">
        <w:rPr>
          <w:rFonts w:cs="Arial"/>
          <w:sz w:val="18"/>
          <w:szCs w:val="18"/>
          <w:lang w:val="en-ZA"/>
        </w:rPr>
        <w:t>)</w:t>
      </w:r>
    </w:p>
    <w:p w:rsidR="007F4679" w:rsidRPr="0074282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97F3A">
        <w:rPr>
          <w:rFonts w:cs="Arial"/>
          <w:b/>
          <w:sz w:val="18"/>
          <w:szCs w:val="18"/>
          <w:lang w:val="en-ZA"/>
        </w:rPr>
        <w:t xml:space="preserve">Coupon </w:t>
      </w:r>
      <w:r w:rsidR="006E066F" w:rsidRPr="00697F3A">
        <w:rPr>
          <w:rFonts w:cs="Arial"/>
          <w:b/>
          <w:sz w:val="18"/>
          <w:szCs w:val="18"/>
          <w:lang w:val="en-ZA"/>
        </w:rPr>
        <w:t>Indicator</w:t>
      </w:r>
      <w:r w:rsidR="006E066F" w:rsidRPr="00697F3A">
        <w:rPr>
          <w:rFonts w:cs="Arial"/>
          <w:b/>
          <w:sz w:val="18"/>
          <w:szCs w:val="18"/>
          <w:lang w:val="en-ZA"/>
        </w:rPr>
        <w:tab/>
      </w:r>
      <w:r w:rsidR="006E066F" w:rsidRPr="00697F3A">
        <w:rPr>
          <w:rFonts w:cs="Arial"/>
          <w:sz w:val="18"/>
          <w:szCs w:val="18"/>
          <w:lang w:val="en-ZA"/>
        </w:rPr>
        <w:t>Floating</w:t>
      </w:r>
      <w:bookmarkStart w:id="0" w:name="_GoBack"/>
      <w:bookmarkEnd w:id="0"/>
      <w:r w:rsidR="006E066F" w:rsidRPr="00742828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74282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42828">
        <w:rPr>
          <w:rFonts w:cs="Arial"/>
          <w:b/>
          <w:sz w:val="18"/>
          <w:szCs w:val="18"/>
          <w:lang w:val="en-ZA"/>
        </w:rPr>
        <w:t>Trade Type</w:t>
      </w:r>
      <w:r w:rsidRPr="00742828">
        <w:rPr>
          <w:rFonts w:cs="Arial"/>
          <w:b/>
          <w:sz w:val="18"/>
          <w:szCs w:val="18"/>
          <w:lang w:val="en-ZA"/>
        </w:rPr>
        <w:tab/>
      </w:r>
      <w:r w:rsidRPr="00742828">
        <w:rPr>
          <w:rFonts w:cs="Arial"/>
          <w:sz w:val="18"/>
          <w:szCs w:val="18"/>
          <w:lang w:val="en-ZA"/>
        </w:rPr>
        <w:t>Price</w:t>
      </w:r>
    </w:p>
    <w:p w:rsidR="007F4679" w:rsidRPr="0074282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42828">
        <w:rPr>
          <w:rFonts w:cs="Arial"/>
          <w:b/>
          <w:sz w:val="18"/>
          <w:szCs w:val="18"/>
          <w:lang w:val="en-ZA"/>
        </w:rPr>
        <w:t>Final Maturity Date</w:t>
      </w:r>
      <w:r w:rsidRPr="00742828">
        <w:rPr>
          <w:rFonts w:cs="Arial"/>
          <w:sz w:val="18"/>
          <w:szCs w:val="18"/>
          <w:lang w:val="en-ZA"/>
        </w:rPr>
        <w:tab/>
      </w:r>
      <w:r w:rsidR="00742828" w:rsidRPr="00742828">
        <w:rPr>
          <w:rFonts w:cs="Arial"/>
          <w:sz w:val="18"/>
          <w:szCs w:val="18"/>
          <w:lang w:val="en-ZA"/>
        </w:rPr>
        <w:t>23 June 2014</w:t>
      </w:r>
    </w:p>
    <w:p w:rsidR="007F4679" w:rsidRPr="0074282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42828">
        <w:rPr>
          <w:rFonts w:cs="Arial"/>
          <w:b/>
          <w:sz w:val="18"/>
          <w:szCs w:val="18"/>
          <w:lang w:val="en-ZA"/>
        </w:rPr>
        <w:t>Books Close</w:t>
      </w:r>
      <w:r w:rsidRPr="00742828">
        <w:rPr>
          <w:rFonts w:cs="Arial"/>
          <w:b/>
          <w:sz w:val="18"/>
          <w:szCs w:val="18"/>
          <w:lang w:val="en-ZA"/>
        </w:rPr>
        <w:tab/>
      </w:r>
      <w:r w:rsidR="00742828" w:rsidRPr="00742828">
        <w:rPr>
          <w:rFonts w:cs="Arial"/>
          <w:sz w:val="18"/>
          <w:szCs w:val="18"/>
          <w:lang w:val="en-ZA"/>
        </w:rPr>
        <w:t>13 December, 13 March and 13 June</w:t>
      </w:r>
    </w:p>
    <w:p w:rsidR="007F4679" w:rsidRPr="0074282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42828">
        <w:rPr>
          <w:rFonts w:cs="Arial"/>
          <w:b/>
          <w:sz w:val="18"/>
          <w:szCs w:val="18"/>
          <w:lang w:val="en-ZA"/>
        </w:rPr>
        <w:t>Interest Date(s)</w:t>
      </w:r>
      <w:r w:rsidRPr="00742828">
        <w:rPr>
          <w:rFonts w:cs="Arial"/>
          <w:b/>
          <w:sz w:val="18"/>
          <w:szCs w:val="18"/>
          <w:lang w:val="en-ZA"/>
        </w:rPr>
        <w:tab/>
      </w:r>
      <w:r w:rsidR="00A5073F" w:rsidRPr="00742828">
        <w:rPr>
          <w:rFonts w:cs="Arial"/>
          <w:sz w:val="18"/>
          <w:szCs w:val="18"/>
          <w:lang w:val="en-ZA"/>
        </w:rPr>
        <w:t>23 December, 23 March and 23 June</w:t>
      </w:r>
    </w:p>
    <w:p w:rsidR="007F4679" w:rsidRPr="0074282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42828">
        <w:rPr>
          <w:rFonts w:cs="Arial"/>
          <w:b/>
          <w:sz w:val="18"/>
          <w:szCs w:val="18"/>
          <w:lang w:val="en-ZA"/>
        </w:rPr>
        <w:t>Last Day to Register</w:t>
      </w:r>
      <w:r w:rsidRPr="00742828">
        <w:rPr>
          <w:rFonts w:cs="Arial"/>
          <w:b/>
          <w:sz w:val="18"/>
          <w:szCs w:val="18"/>
          <w:lang w:val="en-ZA"/>
        </w:rPr>
        <w:tab/>
      </w:r>
      <w:r w:rsidR="006E066F" w:rsidRPr="00742828">
        <w:rPr>
          <w:rFonts w:cs="Arial"/>
          <w:sz w:val="18"/>
          <w:szCs w:val="18"/>
          <w:lang w:val="en-ZA"/>
        </w:rPr>
        <w:t xml:space="preserve">By 17:00 on </w:t>
      </w:r>
      <w:r w:rsidR="00742828" w:rsidRPr="00742828">
        <w:rPr>
          <w:rFonts w:cs="Arial"/>
          <w:sz w:val="18"/>
          <w:szCs w:val="18"/>
          <w:lang w:val="en-ZA"/>
        </w:rPr>
        <w:t>12 December, 12 March and 12 June</w:t>
      </w:r>
    </w:p>
    <w:p w:rsidR="007F4679" w:rsidRPr="0074282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42828">
        <w:rPr>
          <w:rFonts w:cs="Arial"/>
          <w:b/>
          <w:sz w:val="18"/>
          <w:szCs w:val="18"/>
          <w:lang w:val="en-ZA"/>
        </w:rPr>
        <w:t>Issue Date</w:t>
      </w:r>
      <w:r w:rsidRPr="00742828">
        <w:rPr>
          <w:rFonts w:cs="Arial"/>
          <w:b/>
          <w:sz w:val="18"/>
          <w:szCs w:val="18"/>
          <w:lang w:val="en-ZA"/>
        </w:rPr>
        <w:tab/>
      </w:r>
      <w:r w:rsidR="007E08A8" w:rsidRPr="00742828">
        <w:rPr>
          <w:rFonts w:cs="Arial"/>
          <w:sz w:val="18"/>
          <w:szCs w:val="18"/>
          <w:lang w:val="en-ZA"/>
        </w:rPr>
        <w:t>15</w:t>
      </w:r>
      <w:r w:rsidRPr="00742828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74282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42828">
        <w:rPr>
          <w:b/>
          <w:sz w:val="18"/>
          <w:szCs w:val="18"/>
          <w:lang w:val="en-ZA"/>
        </w:rPr>
        <w:t>Date Convention</w:t>
      </w:r>
      <w:r w:rsidRPr="00742828">
        <w:rPr>
          <w:b/>
          <w:sz w:val="18"/>
          <w:szCs w:val="18"/>
          <w:lang w:val="en-ZA"/>
        </w:rPr>
        <w:tab/>
      </w:r>
      <w:r w:rsidRPr="00742828">
        <w:rPr>
          <w:sz w:val="18"/>
          <w:szCs w:val="18"/>
          <w:lang w:val="en-ZA"/>
        </w:rPr>
        <w:t>Following</w:t>
      </w:r>
    </w:p>
    <w:p w:rsidR="007F4679" w:rsidRPr="0074282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42828">
        <w:rPr>
          <w:b/>
          <w:sz w:val="18"/>
          <w:szCs w:val="18"/>
          <w:lang w:val="en-ZA"/>
        </w:rPr>
        <w:t>Interest Commencement Date</w:t>
      </w:r>
      <w:r w:rsidRPr="00742828">
        <w:rPr>
          <w:sz w:val="18"/>
          <w:szCs w:val="18"/>
          <w:lang w:val="en-ZA"/>
        </w:rPr>
        <w:tab/>
      </w:r>
      <w:r w:rsidR="007E08A8" w:rsidRPr="00742828">
        <w:rPr>
          <w:sz w:val="18"/>
          <w:szCs w:val="18"/>
          <w:lang w:val="en-ZA"/>
        </w:rPr>
        <w:t>15</w:t>
      </w:r>
      <w:r w:rsidRPr="00742828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74282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42828">
        <w:rPr>
          <w:b/>
          <w:sz w:val="18"/>
          <w:szCs w:val="18"/>
          <w:lang w:val="en-ZA"/>
        </w:rPr>
        <w:t>First Interest Date</w:t>
      </w:r>
      <w:r w:rsidRPr="00742828">
        <w:rPr>
          <w:b/>
          <w:sz w:val="18"/>
          <w:szCs w:val="18"/>
          <w:lang w:val="en-ZA"/>
        </w:rPr>
        <w:tab/>
      </w:r>
      <w:r w:rsidR="00A5073F" w:rsidRPr="00742828">
        <w:rPr>
          <w:sz w:val="18"/>
          <w:szCs w:val="18"/>
          <w:lang w:val="en-ZA"/>
        </w:rPr>
        <w:t>23 December 2013</w:t>
      </w:r>
    </w:p>
    <w:p w:rsidR="007F4679" w:rsidRPr="0074282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4282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42828">
        <w:rPr>
          <w:rFonts w:cs="Arial"/>
          <w:b/>
          <w:sz w:val="18"/>
          <w:szCs w:val="18"/>
          <w:lang w:val="en-ZA"/>
        </w:rPr>
        <w:tab/>
      </w:r>
      <w:r w:rsidR="00742828" w:rsidRPr="00742828">
        <w:rPr>
          <w:rFonts w:cs="Arial"/>
          <w:sz w:val="18"/>
          <w:szCs w:val="18"/>
          <w:lang w:val="en-ZA"/>
        </w:rPr>
        <w:t>ZAG000110024</w:t>
      </w:r>
    </w:p>
    <w:p w:rsidR="006E066F" w:rsidRPr="00742828" w:rsidRDefault="006E066F" w:rsidP="006E066F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742828">
        <w:rPr>
          <w:b/>
          <w:sz w:val="18"/>
          <w:szCs w:val="18"/>
          <w:lang w:val="en-ZA"/>
        </w:rPr>
        <w:t>Additional Information</w:t>
      </w:r>
      <w:r w:rsidRPr="00742828">
        <w:rPr>
          <w:sz w:val="18"/>
          <w:szCs w:val="18"/>
          <w:lang w:val="en-ZA"/>
        </w:rPr>
        <w:tab/>
      </w:r>
      <w:r w:rsidRPr="00742828">
        <w:rPr>
          <w:sz w:val="18"/>
          <w:szCs w:val="18"/>
          <w:lang w:val="en-ZA"/>
        </w:rPr>
        <w:tab/>
        <w:t xml:space="preserve">              Senior Notes </w:t>
      </w:r>
    </w:p>
    <w:p w:rsidR="007F4679" w:rsidRPr="0074282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4282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E08A8" w:rsidRPr="00742828" w:rsidRDefault="007E08A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E08A8" w:rsidRPr="00742828" w:rsidRDefault="007E08A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E08A8" w:rsidRPr="00742828" w:rsidRDefault="007E08A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4282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4282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42828">
        <w:rPr>
          <w:rFonts w:cs="Arial"/>
          <w:b/>
          <w:sz w:val="18"/>
          <w:szCs w:val="18"/>
          <w:lang w:val="en-ZA"/>
        </w:rPr>
        <w:t xml:space="preserve"> </w:t>
      </w:r>
      <w:r w:rsidRPr="00742828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4282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42828">
        <w:rPr>
          <w:rFonts w:cs="Arial"/>
          <w:sz w:val="18"/>
          <w:szCs w:val="18"/>
          <w:lang w:val="en-ZA"/>
        </w:rPr>
        <w:t>Brett Gallie</w:t>
      </w:r>
      <w:r w:rsidR="006E066F" w:rsidRPr="00742828">
        <w:rPr>
          <w:rFonts w:cs="Arial"/>
          <w:sz w:val="18"/>
          <w:szCs w:val="18"/>
          <w:lang w:val="en-ZA"/>
        </w:rPr>
        <w:tab/>
      </w:r>
      <w:r w:rsidR="006E066F" w:rsidRPr="00742828">
        <w:rPr>
          <w:rFonts w:cs="Arial"/>
          <w:sz w:val="18"/>
          <w:szCs w:val="18"/>
          <w:lang w:val="en-ZA"/>
        </w:rPr>
        <w:tab/>
      </w:r>
      <w:r w:rsidR="006E066F" w:rsidRPr="00742828">
        <w:rPr>
          <w:rFonts w:cs="Arial"/>
          <w:sz w:val="18"/>
          <w:szCs w:val="18"/>
          <w:lang w:val="en-ZA"/>
        </w:rPr>
        <w:tab/>
        <w:t xml:space="preserve">          Standard Bank</w:t>
      </w:r>
      <w:r w:rsidR="006E066F" w:rsidRPr="006E066F">
        <w:rPr>
          <w:rFonts w:cs="Arial"/>
          <w:sz w:val="18"/>
          <w:szCs w:val="18"/>
          <w:lang w:val="en-ZA"/>
        </w:rPr>
        <w:tab/>
      </w:r>
      <w:r w:rsidR="006E066F" w:rsidRPr="006E066F">
        <w:rPr>
          <w:rFonts w:cs="Arial"/>
          <w:sz w:val="18"/>
          <w:szCs w:val="18"/>
          <w:lang w:val="en-ZA"/>
        </w:rPr>
        <w:tab/>
      </w:r>
      <w:r w:rsidR="006E066F" w:rsidRPr="006E066F">
        <w:rPr>
          <w:rFonts w:cs="Arial"/>
          <w:sz w:val="18"/>
          <w:szCs w:val="18"/>
          <w:lang w:val="en-ZA"/>
        </w:rPr>
        <w:tab/>
      </w:r>
      <w:r w:rsidR="006E066F" w:rsidRPr="006E066F">
        <w:rPr>
          <w:rFonts w:cs="Arial"/>
          <w:sz w:val="18"/>
          <w:szCs w:val="18"/>
          <w:lang w:val="en-ZA"/>
        </w:rPr>
        <w:tab/>
        <w:t xml:space="preserve">       +2711 378</w:t>
      </w:r>
      <w:r>
        <w:rPr>
          <w:rFonts w:cs="Arial"/>
          <w:sz w:val="18"/>
          <w:szCs w:val="18"/>
          <w:lang w:val="en-ZA"/>
        </w:rPr>
        <w:t>8352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E08A8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Mari Vink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97F3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97F3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E08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A7DCD5" wp14:editId="42CF7D38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A7DCD5" wp14:editId="42CF7D38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E64BAC9" wp14:editId="195E6087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E08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DED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3B27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8794F"/>
    <w:rsid w:val="00691DB1"/>
    <w:rsid w:val="006927C6"/>
    <w:rsid w:val="00692CA5"/>
    <w:rsid w:val="006951BF"/>
    <w:rsid w:val="00696B19"/>
    <w:rsid w:val="00697F3A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66F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2828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08A8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073F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2A13"/>
    <w:rsid w:val="00BC521F"/>
    <w:rsid w:val="00BC582E"/>
    <w:rsid w:val="00BC6400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567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2ED6F5E-21D2-49D6-9C51-5BC67D9B503C}"/>
</file>

<file path=customXml/itemProps2.xml><?xml version="1.0" encoding="utf-8"?>
<ds:datastoreItem xmlns:ds="http://schemas.openxmlformats.org/officeDocument/2006/customXml" ds:itemID="{FBCDD96C-574D-45FE-AC1A-2A9BBF80A601}"/>
</file>

<file path=customXml/itemProps3.xml><?xml version="1.0" encoding="utf-8"?>
<ds:datastoreItem xmlns:ds="http://schemas.openxmlformats.org/officeDocument/2006/customXml" ds:itemID="{4F0ACCB6-DF04-4EDE-BA38-2BE29863789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218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Listing-CLN348 - 15 October 2013 (2)</dc:title>
  <dc:creator>Johannesburg Stock Exchange</dc:creator>
  <cp:lastModifiedBy>JSEUser</cp:lastModifiedBy>
  <cp:revision>2</cp:revision>
  <cp:lastPrinted>2013-10-14T09:39:00Z</cp:lastPrinted>
  <dcterms:created xsi:type="dcterms:W3CDTF">2013-10-14T09:40:00Z</dcterms:created>
  <dcterms:modified xsi:type="dcterms:W3CDTF">2013-10-14T09:40:00Z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121600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